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34" w:rsidRPr="0009366D" w:rsidRDefault="00C21934" w:rsidP="00C219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1934">
        <w:rPr>
          <w:rFonts w:ascii="Times New Roman" w:hAnsi="Times New Roman" w:cs="Times New Roman"/>
          <w:sz w:val="28"/>
        </w:rPr>
        <w:t>Инструкция</w:t>
      </w:r>
    </w:p>
    <w:p w:rsidR="006459E5" w:rsidRPr="00C21934" w:rsidRDefault="00C21934" w:rsidP="00C219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1934">
        <w:rPr>
          <w:rFonts w:ascii="Times New Roman" w:hAnsi="Times New Roman" w:cs="Times New Roman"/>
          <w:sz w:val="28"/>
        </w:rPr>
        <w:t xml:space="preserve">по заполнению и формированию </w:t>
      </w:r>
      <w:r w:rsidRPr="00C21934">
        <w:rPr>
          <w:rFonts w:ascii="Times New Roman" w:hAnsi="Times New Roman" w:cs="Times New Roman"/>
          <w:sz w:val="28"/>
          <w:lang w:val="en-US"/>
        </w:rPr>
        <w:t>XML</w:t>
      </w:r>
      <w:r w:rsidRPr="00C21934">
        <w:rPr>
          <w:rFonts w:ascii="Times New Roman" w:hAnsi="Times New Roman" w:cs="Times New Roman"/>
          <w:sz w:val="28"/>
        </w:rPr>
        <w:t>-файлов</w:t>
      </w:r>
    </w:p>
    <w:p w:rsidR="00C21934" w:rsidRPr="0009366D" w:rsidRDefault="00C21934">
      <w:pPr>
        <w:rPr>
          <w:rFonts w:ascii="Times New Roman" w:hAnsi="Times New Roman" w:cs="Times New Roman"/>
          <w:sz w:val="28"/>
        </w:rPr>
      </w:pPr>
    </w:p>
    <w:p w:rsidR="00C21934" w:rsidRPr="004D69D5" w:rsidRDefault="00C21934" w:rsidP="00C21934">
      <w:pPr>
        <w:jc w:val="both"/>
        <w:rPr>
          <w:rFonts w:ascii="Times New Roman" w:hAnsi="Times New Roman" w:cs="Times New Roman"/>
          <w:sz w:val="28"/>
        </w:rPr>
      </w:pPr>
      <w:r w:rsidRPr="004D69D5">
        <w:rPr>
          <w:rFonts w:ascii="Times New Roman" w:hAnsi="Times New Roman" w:cs="Times New Roman"/>
          <w:sz w:val="28"/>
        </w:rPr>
        <w:t>1. Открываем файл Форма 1190803_*.</w:t>
      </w:r>
      <w:proofErr w:type="spellStart"/>
      <w:r w:rsidRPr="004D69D5">
        <w:rPr>
          <w:rFonts w:ascii="Times New Roman" w:hAnsi="Times New Roman" w:cs="Times New Roman"/>
          <w:sz w:val="28"/>
          <w:lang w:val="en-US"/>
        </w:rPr>
        <w:t>xlsx</w:t>
      </w:r>
      <w:proofErr w:type="spellEnd"/>
    </w:p>
    <w:p w:rsidR="00206EBC" w:rsidRPr="004D69D5" w:rsidRDefault="007F0FBD" w:rsidP="007F0FBD">
      <w:pPr>
        <w:spacing w:after="0"/>
        <w:jc w:val="both"/>
        <w:rPr>
          <w:rFonts w:ascii="Times New Roman" w:hAnsi="Times New Roman" w:cs="Times New Roman"/>
          <w:sz w:val="28"/>
        </w:rPr>
      </w:pPr>
      <w:r w:rsidRPr="004D69D5">
        <w:rPr>
          <w:rFonts w:ascii="Times New Roman" w:hAnsi="Times New Roman" w:cs="Times New Roman"/>
          <w:sz w:val="28"/>
        </w:rPr>
        <w:t>2. Для отображения в</w:t>
      </w:r>
      <w:r w:rsidR="0009366D" w:rsidRPr="004D69D5">
        <w:rPr>
          <w:rFonts w:ascii="Times New Roman" w:hAnsi="Times New Roman" w:cs="Times New Roman"/>
          <w:sz w:val="28"/>
        </w:rPr>
        <w:t xml:space="preserve">кладки «Разработчик» в приложении </w:t>
      </w:r>
      <w:r w:rsidR="00206EBC" w:rsidRPr="004D69D5">
        <w:rPr>
          <w:rFonts w:ascii="Times New Roman" w:hAnsi="Times New Roman" w:cs="Times New Roman"/>
          <w:sz w:val="28"/>
          <w:lang w:val="en-US"/>
        </w:rPr>
        <w:t>MS</w:t>
      </w:r>
      <w:r w:rsidR="00206EBC" w:rsidRPr="004D69D5">
        <w:rPr>
          <w:rFonts w:ascii="Times New Roman" w:hAnsi="Times New Roman" w:cs="Times New Roman"/>
          <w:sz w:val="28"/>
        </w:rPr>
        <w:t xml:space="preserve"> </w:t>
      </w:r>
      <w:r w:rsidR="0009366D" w:rsidRPr="004D69D5">
        <w:rPr>
          <w:rFonts w:ascii="Times New Roman" w:hAnsi="Times New Roman" w:cs="Times New Roman"/>
          <w:sz w:val="28"/>
          <w:lang w:val="en-US"/>
        </w:rPr>
        <w:t>Office</w:t>
      </w:r>
      <w:r w:rsidR="00206EBC" w:rsidRPr="004D69D5">
        <w:rPr>
          <w:rFonts w:ascii="Times New Roman" w:hAnsi="Times New Roman" w:cs="Times New Roman"/>
          <w:sz w:val="28"/>
        </w:rPr>
        <w:t xml:space="preserve"> </w:t>
      </w:r>
      <w:r w:rsidR="00206EBC" w:rsidRPr="004D69D5">
        <w:rPr>
          <w:rFonts w:ascii="Times New Roman" w:hAnsi="Times New Roman" w:cs="Times New Roman"/>
          <w:sz w:val="28"/>
          <w:lang w:val="en-US"/>
        </w:rPr>
        <w:t>Excel</w:t>
      </w:r>
      <w:r w:rsidR="0009366D" w:rsidRPr="004D69D5">
        <w:rPr>
          <w:rFonts w:ascii="Times New Roman" w:hAnsi="Times New Roman" w:cs="Times New Roman"/>
          <w:sz w:val="28"/>
        </w:rPr>
        <w:t xml:space="preserve"> необходимо</w:t>
      </w:r>
      <w:r w:rsidR="00206EBC" w:rsidRPr="004D69D5">
        <w:rPr>
          <w:rFonts w:ascii="Times New Roman" w:hAnsi="Times New Roman" w:cs="Times New Roman"/>
          <w:sz w:val="28"/>
        </w:rPr>
        <w:t>:</w:t>
      </w:r>
      <w:r w:rsidR="0009366D" w:rsidRPr="004D69D5">
        <w:rPr>
          <w:rFonts w:ascii="Times New Roman" w:hAnsi="Times New Roman" w:cs="Times New Roman"/>
          <w:sz w:val="28"/>
        </w:rPr>
        <w:t xml:space="preserve"> </w:t>
      </w:r>
    </w:p>
    <w:p w:rsidR="00A76950" w:rsidRPr="004D69D5" w:rsidRDefault="00206EBC" w:rsidP="00526F3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D69D5">
        <w:rPr>
          <w:rFonts w:ascii="Times New Roman" w:hAnsi="Times New Roman" w:cs="Times New Roman"/>
          <w:sz w:val="28"/>
        </w:rPr>
        <w:t xml:space="preserve">а) для </w:t>
      </w:r>
      <w:r w:rsidRPr="004D69D5">
        <w:rPr>
          <w:rFonts w:ascii="Times New Roman" w:hAnsi="Times New Roman" w:cs="Times New Roman"/>
          <w:sz w:val="28"/>
          <w:lang w:val="en-US"/>
        </w:rPr>
        <w:t>Office</w:t>
      </w:r>
      <w:r w:rsidRPr="004D69D5">
        <w:rPr>
          <w:rFonts w:ascii="Times New Roman" w:hAnsi="Times New Roman" w:cs="Times New Roman"/>
          <w:sz w:val="28"/>
        </w:rPr>
        <w:t xml:space="preserve"> </w:t>
      </w:r>
      <w:r w:rsidRPr="004D69D5">
        <w:rPr>
          <w:rFonts w:ascii="Times New Roman" w:hAnsi="Times New Roman" w:cs="Times New Roman"/>
          <w:sz w:val="28"/>
          <w:lang w:val="en-US"/>
        </w:rPr>
        <w:t>Excel</w:t>
      </w:r>
      <w:r w:rsidRPr="004D69D5">
        <w:rPr>
          <w:rFonts w:ascii="Times New Roman" w:hAnsi="Times New Roman" w:cs="Times New Roman"/>
          <w:sz w:val="28"/>
        </w:rPr>
        <w:t xml:space="preserve"> 2007</w:t>
      </w:r>
      <w:r w:rsidR="00A76950" w:rsidRPr="004D69D5">
        <w:rPr>
          <w:rFonts w:ascii="Times New Roman" w:hAnsi="Times New Roman" w:cs="Times New Roman"/>
          <w:sz w:val="28"/>
        </w:rPr>
        <w:t>:</w:t>
      </w:r>
    </w:p>
    <w:p w:rsidR="00206EBC" w:rsidRPr="004D69D5" w:rsidRDefault="00A76950" w:rsidP="00A769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D69D5">
        <w:rPr>
          <w:rFonts w:ascii="Times New Roman" w:hAnsi="Times New Roman" w:cs="Times New Roman"/>
          <w:sz w:val="28"/>
        </w:rPr>
        <w:t xml:space="preserve">Шаг 1 </w:t>
      </w:r>
      <w:r w:rsidR="002D0D3A" w:rsidRPr="004D69D5">
        <w:rPr>
          <w:rFonts w:ascii="Times New Roman" w:hAnsi="Times New Roman" w:cs="Times New Roman"/>
          <w:sz w:val="28"/>
          <w:szCs w:val="28"/>
        </w:rPr>
        <w:t>–</w:t>
      </w:r>
      <w:r w:rsidRPr="004D69D5">
        <w:rPr>
          <w:rFonts w:ascii="Times New Roman" w:hAnsi="Times New Roman" w:cs="Times New Roman"/>
          <w:sz w:val="28"/>
        </w:rPr>
        <w:t xml:space="preserve"> </w:t>
      </w:r>
      <w:r w:rsidR="00206EBC" w:rsidRPr="004D69D5">
        <w:rPr>
          <w:rFonts w:ascii="Times New Roman" w:hAnsi="Times New Roman" w:cs="Times New Roman"/>
          <w:sz w:val="28"/>
          <w:szCs w:val="28"/>
        </w:rPr>
        <w:t>нажимаем большую круглую кнопку «</w:t>
      </w:r>
      <w:proofErr w:type="spellStart"/>
      <w:r w:rsidR="00206EBC" w:rsidRPr="004D69D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206EBC" w:rsidRPr="004D69D5">
        <w:rPr>
          <w:rFonts w:ascii="Times New Roman" w:hAnsi="Times New Roman" w:cs="Times New Roman"/>
          <w:sz w:val="28"/>
          <w:szCs w:val="28"/>
        </w:rPr>
        <w:t xml:space="preserve">» в левом верхнем углу окна </w:t>
      </w:r>
      <w:proofErr w:type="spellStart"/>
      <w:r w:rsidR="00206EBC" w:rsidRPr="004D69D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206EBC" w:rsidRPr="004D69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6EBC" w:rsidRPr="004D69D5" w:rsidRDefault="004D69D5" w:rsidP="00206EB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69D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28787" cy="1861820"/>
            <wp:effectExtent l="0" t="0" r="0" b="5080"/>
            <wp:docPr id="7" name="Рисунок 7" descr="D:\Пыхтеева О.М\скриншоты\пер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ыхтеева О.М\скриншоты\перв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155" cy="18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BC" w:rsidRPr="004D69D5" w:rsidRDefault="00A76950" w:rsidP="0052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D5">
        <w:rPr>
          <w:rFonts w:ascii="Times New Roman" w:hAnsi="Times New Roman" w:cs="Times New Roman"/>
          <w:sz w:val="28"/>
          <w:szCs w:val="28"/>
        </w:rPr>
        <w:t xml:space="preserve">Шаг 2 – в </w:t>
      </w:r>
      <w:r w:rsidR="00206EBC" w:rsidRPr="004D69D5">
        <w:rPr>
          <w:rFonts w:ascii="Times New Roman" w:hAnsi="Times New Roman" w:cs="Times New Roman"/>
          <w:sz w:val="28"/>
          <w:szCs w:val="28"/>
        </w:rPr>
        <w:t xml:space="preserve">выпавшем меню, в нижнем правом углу нажимаем кнопку «Параметры </w:t>
      </w:r>
      <w:proofErr w:type="spellStart"/>
      <w:r w:rsidR="00206EBC" w:rsidRPr="004D69D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206EBC" w:rsidRPr="004D69D5">
        <w:rPr>
          <w:rFonts w:ascii="Times New Roman" w:hAnsi="Times New Roman" w:cs="Times New Roman"/>
          <w:sz w:val="28"/>
          <w:szCs w:val="28"/>
        </w:rPr>
        <w:t>»:</w:t>
      </w:r>
    </w:p>
    <w:p w:rsidR="00206EBC" w:rsidRPr="004D69D5" w:rsidRDefault="00206EBC" w:rsidP="00206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69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89A323" wp14:editId="24447612">
            <wp:extent cx="3268980" cy="2171856"/>
            <wp:effectExtent l="0" t="0" r="7620" b="0"/>
            <wp:docPr id="4" name="Рисунок 4" descr="D:\Пыхтеева О.М\скриншоты\втор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ыхтеева О.М\скриншоты\второ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662" cy="218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BC" w:rsidRPr="004D69D5" w:rsidRDefault="00A76950" w:rsidP="00206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D5">
        <w:rPr>
          <w:rFonts w:ascii="Times New Roman" w:hAnsi="Times New Roman" w:cs="Times New Roman"/>
          <w:sz w:val="28"/>
          <w:szCs w:val="28"/>
        </w:rPr>
        <w:t xml:space="preserve">Шаг 3 – в </w:t>
      </w:r>
      <w:r w:rsidR="00206EBC" w:rsidRPr="004D69D5">
        <w:rPr>
          <w:rFonts w:ascii="Times New Roman" w:hAnsi="Times New Roman" w:cs="Times New Roman"/>
          <w:sz w:val="28"/>
          <w:szCs w:val="28"/>
        </w:rPr>
        <w:t xml:space="preserve">открывшемся окне, в разделе «Основные параметры работы с </w:t>
      </w:r>
      <w:proofErr w:type="spellStart"/>
      <w:r w:rsidR="00206EBC" w:rsidRPr="004D69D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206EBC" w:rsidRPr="004D69D5">
        <w:rPr>
          <w:rFonts w:ascii="Times New Roman" w:hAnsi="Times New Roman" w:cs="Times New Roman"/>
          <w:sz w:val="28"/>
          <w:szCs w:val="28"/>
        </w:rPr>
        <w:t>» ставим галочку напротив пункта «Показывать вкладку «Разработчик» на ленте» и нажимаем «ОК»:</w:t>
      </w:r>
    </w:p>
    <w:p w:rsidR="00206EBC" w:rsidRPr="004D69D5" w:rsidRDefault="00206EBC" w:rsidP="00206EB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69D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17249DB" wp14:editId="4888550A">
            <wp:extent cx="3410585" cy="2233397"/>
            <wp:effectExtent l="0" t="0" r="0" b="0"/>
            <wp:docPr id="3" name="Рисунок 3" descr="D:\Пыхтеева О.М\скриншоты\тре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ыхтеева О.М\скриншоты\трети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802" cy="224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50" w:rsidRPr="004D69D5" w:rsidRDefault="00A76950" w:rsidP="007F0FB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76950" w:rsidRPr="00E91F4A" w:rsidRDefault="00206EBC" w:rsidP="00526F34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4D69D5">
        <w:rPr>
          <w:rFonts w:ascii="Times New Roman" w:hAnsi="Times New Roman" w:cs="Times New Roman"/>
          <w:sz w:val="28"/>
        </w:rPr>
        <w:t>б</w:t>
      </w:r>
      <w:r w:rsidRPr="00E91F4A">
        <w:rPr>
          <w:rFonts w:ascii="Times New Roman" w:hAnsi="Times New Roman" w:cs="Times New Roman"/>
          <w:sz w:val="28"/>
          <w:lang w:val="en-US"/>
        </w:rPr>
        <w:t xml:space="preserve">) </w:t>
      </w:r>
      <w:r w:rsidRPr="004D69D5">
        <w:rPr>
          <w:rFonts w:ascii="Times New Roman" w:hAnsi="Times New Roman" w:cs="Times New Roman"/>
          <w:sz w:val="28"/>
        </w:rPr>
        <w:t>для</w:t>
      </w:r>
      <w:r w:rsidRPr="00E91F4A">
        <w:rPr>
          <w:rFonts w:ascii="Times New Roman" w:hAnsi="Times New Roman" w:cs="Times New Roman"/>
          <w:sz w:val="28"/>
          <w:lang w:val="en-US"/>
        </w:rPr>
        <w:t xml:space="preserve"> </w:t>
      </w:r>
      <w:r w:rsidRPr="004D69D5">
        <w:rPr>
          <w:rFonts w:ascii="Times New Roman" w:hAnsi="Times New Roman" w:cs="Times New Roman"/>
          <w:sz w:val="28"/>
          <w:lang w:val="en-US"/>
        </w:rPr>
        <w:t>Office</w:t>
      </w:r>
      <w:r w:rsidRPr="00E91F4A">
        <w:rPr>
          <w:rFonts w:ascii="Times New Roman" w:hAnsi="Times New Roman" w:cs="Times New Roman"/>
          <w:sz w:val="28"/>
          <w:lang w:val="en-US"/>
        </w:rPr>
        <w:t xml:space="preserve"> </w:t>
      </w:r>
      <w:r w:rsidRPr="004D69D5">
        <w:rPr>
          <w:rFonts w:ascii="Times New Roman" w:hAnsi="Times New Roman" w:cs="Times New Roman"/>
          <w:sz w:val="28"/>
          <w:lang w:val="en-US"/>
        </w:rPr>
        <w:t>Excel</w:t>
      </w:r>
      <w:r w:rsidRPr="00E91F4A">
        <w:rPr>
          <w:rFonts w:ascii="Times New Roman" w:hAnsi="Times New Roman" w:cs="Times New Roman"/>
          <w:sz w:val="28"/>
          <w:lang w:val="en-US"/>
        </w:rPr>
        <w:t xml:space="preserve"> </w:t>
      </w:r>
      <w:r w:rsidR="00E91F4A">
        <w:rPr>
          <w:rFonts w:ascii="Times New Roman" w:hAnsi="Times New Roman" w:cs="Times New Roman"/>
          <w:sz w:val="28"/>
        </w:rPr>
        <w:t>2010 и выше</w:t>
      </w:r>
      <w:r w:rsidR="00A76950" w:rsidRPr="00E91F4A">
        <w:rPr>
          <w:rFonts w:ascii="Times New Roman" w:hAnsi="Times New Roman" w:cs="Times New Roman"/>
          <w:sz w:val="28"/>
          <w:lang w:val="en-US"/>
        </w:rPr>
        <w:t>:</w:t>
      </w:r>
    </w:p>
    <w:p w:rsidR="0009366D" w:rsidRPr="004D69D5" w:rsidRDefault="00A76950" w:rsidP="00A769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D69D5">
        <w:rPr>
          <w:rFonts w:ascii="Times New Roman" w:hAnsi="Times New Roman" w:cs="Times New Roman"/>
          <w:sz w:val="28"/>
        </w:rPr>
        <w:t xml:space="preserve">Шаг 1 </w:t>
      </w:r>
      <w:r w:rsidR="002D0D3A" w:rsidRPr="004D69D5">
        <w:rPr>
          <w:rFonts w:ascii="Times New Roman" w:hAnsi="Times New Roman" w:cs="Times New Roman"/>
          <w:sz w:val="28"/>
        </w:rPr>
        <w:t>–</w:t>
      </w:r>
      <w:r w:rsidRPr="004D69D5">
        <w:rPr>
          <w:rFonts w:ascii="Times New Roman" w:hAnsi="Times New Roman" w:cs="Times New Roman"/>
          <w:sz w:val="28"/>
        </w:rPr>
        <w:t xml:space="preserve"> </w:t>
      </w:r>
      <w:r w:rsidRPr="004D69D5">
        <w:rPr>
          <w:rFonts w:ascii="Times New Roman" w:hAnsi="Times New Roman" w:cs="Times New Roman"/>
          <w:sz w:val="28"/>
          <w:szCs w:val="28"/>
        </w:rPr>
        <w:t>н</w:t>
      </w:r>
      <w:r w:rsidR="00526F34" w:rsidRPr="004D69D5">
        <w:rPr>
          <w:rFonts w:ascii="Times New Roman" w:hAnsi="Times New Roman" w:cs="Times New Roman"/>
          <w:sz w:val="28"/>
          <w:szCs w:val="28"/>
        </w:rPr>
        <w:t>ажимаем зеленую вкладку «Файл»</w:t>
      </w:r>
      <w:r w:rsidRPr="004D69D5">
        <w:rPr>
          <w:rFonts w:ascii="Times New Roman" w:hAnsi="Times New Roman" w:cs="Times New Roman"/>
          <w:sz w:val="28"/>
          <w:szCs w:val="28"/>
        </w:rPr>
        <w:t xml:space="preserve"> в левом верхнем углу окна </w:t>
      </w:r>
      <w:proofErr w:type="spellStart"/>
      <w:r w:rsidRPr="004D69D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D69D5">
        <w:rPr>
          <w:rFonts w:ascii="Times New Roman" w:hAnsi="Times New Roman" w:cs="Times New Roman"/>
          <w:sz w:val="28"/>
          <w:szCs w:val="28"/>
        </w:rPr>
        <w:t>:</w:t>
      </w:r>
    </w:p>
    <w:p w:rsidR="007F0FBD" w:rsidRPr="004D69D5" w:rsidRDefault="007F0FBD" w:rsidP="007F0F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69D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1332B7D" wp14:editId="13181F7F">
            <wp:extent cx="2581275" cy="1530831"/>
            <wp:effectExtent l="0" t="0" r="0" b="0"/>
            <wp:docPr id="5" name="Рисунок 5" descr="D:\Пыхтеева О.М\скриншот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ыхтеева О.М\скриншоты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43" cy="154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50" w:rsidRPr="004D69D5" w:rsidRDefault="00A76950" w:rsidP="00436DC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D69D5">
        <w:rPr>
          <w:rFonts w:ascii="Times New Roman" w:hAnsi="Times New Roman" w:cs="Times New Roman"/>
          <w:sz w:val="28"/>
        </w:rPr>
        <w:t xml:space="preserve">Шаг 2 – в открывшейся вкладке, слева выберите пункт «Параметры»: </w:t>
      </w:r>
    </w:p>
    <w:p w:rsidR="0009366D" w:rsidRPr="004D69D5" w:rsidRDefault="007F0FBD" w:rsidP="007F0F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69D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F7D10BF" wp14:editId="1BF83F6A">
            <wp:extent cx="3159125" cy="2491379"/>
            <wp:effectExtent l="0" t="0" r="3175" b="4445"/>
            <wp:docPr id="6" name="Рисунок 6" descr="D:\Пыхтеева О.М\скриншот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ыхтеева О.М\скриншоты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414" cy="250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50" w:rsidRPr="004D69D5" w:rsidRDefault="002D0D3A" w:rsidP="00526F34">
      <w:pPr>
        <w:spacing w:after="0"/>
        <w:ind w:firstLine="709"/>
        <w:jc w:val="both"/>
        <w:rPr>
          <w:rFonts w:ascii="Verdana" w:hAnsi="Verdana"/>
        </w:rPr>
      </w:pPr>
      <w:r>
        <w:rPr>
          <w:rFonts w:ascii="Times New Roman" w:hAnsi="Times New Roman" w:cs="Times New Roman"/>
          <w:sz w:val="28"/>
        </w:rPr>
        <w:t xml:space="preserve">Шаг 3 </w:t>
      </w:r>
      <w:r w:rsidRPr="004D69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76950" w:rsidRPr="004D69D5">
        <w:rPr>
          <w:rFonts w:ascii="Times New Roman" w:hAnsi="Times New Roman" w:cs="Times New Roman"/>
          <w:sz w:val="28"/>
          <w:szCs w:val="28"/>
        </w:rPr>
        <w:t>в открывшемся диалого</w:t>
      </w:r>
      <w:r w:rsidR="004D69D5">
        <w:rPr>
          <w:rFonts w:ascii="Times New Roman" w:hAnsi="Times New Roman" w:cs="Times New Roman"/>
          <w:sz w:val="28"/>
          <w:szCs w:val="28"/>
        </w:rPr>
        <w:t>вом окне, слева выберите пункт «Настроить ленту»</w:t>
      </w:r>
      <w:r w:rsidR="00A76950" w:rsidRPr="004D69D5">
        <w:rPr>
          <w:rFonts w:ascii="Times New Roman" w:hAnsi="Times New Roman" w:cs="Times New Roman"/>
          <w:sz w:val="28"/>
          <w:szCs w:val="28"/>
        </w:rPr>
        <w:t>:</w:t>
      </w:r>
    </w:p>
    <w:p w:rsidR="00A76950" w:rsidRPr="004D69D5" w:rsidRDefault="00A76950" w:rsidP="00A76950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4D69D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DA578B0" wp14:editId="7013ADBC">
            <wp:extent cx="4949446" cy="3560866"/>
            <wp:effectExtent l="0" t="0" r="3810" b="1905"/>
            <wp:docPr id="11" name="Рисунок 11" descr="D:\Пыхтеева О.М\скриншоты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ыхтеева О.М\скриншоты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567" cy="356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34" w:rsidRPr="004D69D5" w:rsidRDefault="00526F34" w:rsidP="00A769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26F34" w:rsidRPr="004D69D5" w:rsidRDefault="00526F34" w:rsidP="00A769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6950" w:rsidRPr="004D69D5" w:rsidRDefault="00A76950" w:rsidP="00D76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D5">
        <w:rPr>
          <w:rFonts w:ascii="Times New Roman" w:hAnsi="Times New Roman" w:cs="Times New Roman"/>
          <w:sz w:val="28"/>
          <w:szCs w:val="28"/>
        </w:rPr>
        <w:lastRenderedPageBreak/>
        <w:t xml:space="preserve">Шаг 4 </w:t>
      </w:r>
      <w:r w:rsidR="00833516" w:rsidRPr="004D69D5">
        <w:rPr>
          <w:rFonts w:ascii="Times New Roman" w:hAnsi="Times New Roman" w:cs="Times New Roman"/>
          <w:sz w:val="28"/>
        </w:rPr>
        <w:t>–</w:t>
      </w:r>
      <w:r w:rsidRPr="004D69D5">
        <w:rPr>
          <w:rFonts w:ascii="Times New Roman" w:hAnsi="Times New Roman" w:cs="Times New Roman"/>
          <w:sz w:val="28"/>
          <w:szCs w:val="28"/>
        </w:rPr>
        <w:t xml:space="preserve"> в открывшейся вкладке, справа, в разделе «Основные вкладки» поставьте галочку напротив пункта «Разработчик» и нажмите «ОК»:</w:t>
      </w:r>
    </w:p>
    <w:p w:rsidR="0009366D" w:rsidRDefault="00A76950" w:rsidP="007F0F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7695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38825" cy="4198984"/>
            <wp:effectExtent l="0" t="0" r="0" b="0"/>
            <wp:docPr id="10" name="Рисунок 10" descr="D:\Пыхтеева О.М\скриншоты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ыхтеева О.М\скриншоты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050" cy="420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934" w:rsidRDefault="00BC120D" w:rsidP="00C219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21934">
        <w:rPr>
          <w:rFonts w:ascii="Times New Roman" w:hAnsi="Times New Roman" w:cs="Times New Roman"/>
          <w:sz w:val="28"/>
        </w:rPr>
        <w:t>. Заполняем поля. На заполняемых полях настроены шаблоны для ввода полей определенного формата, что исключает неправильность ввода.</w:t>
      </w:r>
    </w:p>
    <w:p w:rsidR="00C21934" w:rsidRPr="0009366D" w:rsidRDefault="00C21934" w:rsidP="009436E1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8593435" wp14:editId="0134A4C2">
            <wp:extent cx="3609975" cy="203058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03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34" w:rsidRDefault="00BC120D" w:rsidP="00C219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21934">
        <w:rPr>
          <w:rFonts w:ascii="Times New Roman" w:hAnsi="Times New Roman" w:cs="Times New Roman"/>
          <w:sz w:val="28"/>
        </w:rPr>
        <w:t xml:space="preserve">. После заполнения всех необходимых полей: </w:t>
      </w:r>
    </w:p>
    <w:p w:rsidR="00C21934" w:rsidRDefault="00D30432" w:rsidP="00C219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1. Открываем в</w:t>
      </w:r>
      <w:r w:rsidR="00C21934">
        <w:rPr>
          <w:rFonts w:ascii="Times New Roman" w:hAnsi="Times New Roman" w:cs="Times New Roman"/>
          <w:sz w:val="28"/>
        </w:rPr>
        <w:t xml:space="preserve">кладку «Разработчик» на ленте. </w:t>
      </w:r>
    </w:p>
    <w:p w:rsidR="00C21934" w:rsidRDefault="00C21934" w:rsidP="00C219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2. Нажимаем кнопку «Экспорт».</w:t>
      </w:r>
    </w:p>
    <w:p w:rsidR="00C21934" w:rsidRDefault="00C21934" w:rsidP="00C219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3. Задаем имя файла и выбираем путь</w:t>
      </w:r>
      <w:r w:rsidR="00D30432">
        <w:rPr>
          <w:rFonts w:ascii="Times New Roman" w:hAnsi="Times New Roman" w:cs="Times New Roman"/>
          <w:sz w:val="28"/>
        </w:rPr>
        <w:t>.</w:t>
      </w:r>
    </w:p>
    <w:p w:rsidR="00C21934" w:rsidRDefault="00C21934" w:rsidP="00C219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4. Нажимаем кнопку «Экспорт»</w:t>
      </w:r>
      <w:r w:rsidR="00D30432">
        <w:rPr>
          <w:rFonts w:ascii="Times New Roman" w:hAnsi="Times New Roman" w:cs="Times New Roman"/>
          <w:sz w:val="28"/>
        </w:rPr>
        <w:t>.</w:t>
      </w:r>
    </w:p>
    <w:p w:rsidR="00C21934" w:rsidRDefault="00C21934" w:rsidP="009436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2" name="Рисунок 2" descr="C:\Users\Ryazanov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zanov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4A" w:rsidRDefault="00D71749" w:rsidP="00C219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Переименовать файл обмена в соответствии с пунктом 3 Приложения № 2 к приказу ФНС России от 22.11.2018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D71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MMB</w:t>
      </w:r>
      <w:r>
        <w:rPr>
          <w:rFonts w:ascii="Times New Roman" w:hAnsi="Times New Roman" w:cs="Times New Roman"/>
          <w:sz w:val="28"/>
        </w:rPr>
        <w:t>-7-21/652@:</w:t>
      </w:r>
    </w:p>
    <w:p w:rsidR="00D71749" w:rsidRPr="00D71749" w:rsidRDefault="00D71749" w:rsidP="00D71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D71749">
        <w:rPr>
          <w:rFonts w:ascii="Times New Roman" w:hAnsi="Times New Roman" w:cs="Times New Roman"/>
          <w:sz w:val="28"/>
          <w:szCs w:val="26"/>
        </w:rPr>
        <w:t>«</w:t>
      </w:r>
      <w:bookmarkStart w:id="0" w:name="_GoBack"/>
      <w:bookmarkEnd w:id="0"/>
      <w:r w:rsidRPr="00D71749">
        <w:rPr>
          <w:rFonts w:ascii="Times New Roman" w:hAnsi="Times New Roman" w:cs="Times New Roman"/>
          <w:sz w:val="28"/>
          <w:szCs w:val="26"/>
        </w:rPr>
        <w:t>3. Имя файла обмена должно иметь следующий вид:</w:t>
      </w:r>
    </w:p>
    <w:p w:rsidR="00D71749" w:rsidRPr="00D71749" w:rsidRDefault="00D71749" w:rsidP="00D7174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D71749">
        <w:rPr>
          <w:rFonts w:ascii="Times New Roman" w:hAnsi="Times New Roman" w:cs="Times New Roman"/>
          <w:sz w:val="28"/>
          <w:szCs w:val="26"/>
        </w:rPr>
        <w:t>R_T_P_O_GGGGMMDD_N, где:</w:t>
      </w:r>
    </w:p>
    <w:p w:rsidR="00D71749" w:rsidRPr="00D71749" w:rsidRDefault="00D71749" w:rsidP="00D7174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D71749">
        <w:rPr>
          <w:rFonts w:ascii="Times New Roman" w:hAnsi="Times New Roman" w:cs="Times New Roman"/>
          <w:sz w:val="28"/>
          <w:szCs w:val="26"/>
        </w:rPr>
        <w:t>R_T - префикс, принимающий значение: VO_USTIZMPRNAL;</w:t>
      </w:r>
    </w:p>
    <w:p w:rsidR="00D71749" w:rsidRPr="00D71749" w:rsidRDefault="00D71749" w:rsidP="00D7174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D71749">
        <w:rPr>
          <w:rFonts w:ascii="Times New Roman" w:hAnsi="Times New Roman" w:cs="Times New Roman"/>
          <w:sz w:val="28"/>
          <w:szCs w:val="26"/>
        </w:rPr>
        <w:t>P - идентификатор получателя информации, для налоговых органов представляется в виде четырехразрядного кода налогового органа;</w:t>
      </w:r>
    </w:p>
    <w:p w:rsidR="00D71749" w:rsidRPr="00D71749" w:rsidRDefault="00D71749" w:rsidP="00D7174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D71749">
        <w:rPr>
          <w:rFonts w:ascii="Times New Roman" w:hAnsi="Times New Roman" w:cs="Times New Roman"/>
          <w:sz w:val="28"/>
          <w:szCs w:val="26"/>
        </w:rPr>
        <w:t>O - идентификатор отправителя информации, для органов государственной власти субъектов Российской Федерации и органов местного самоуправления представляется в виде девятнадцатиразрядного кода (идентификационный номер налогоплательщика (далее - ИНН) и код причины постановки на учет (далее - КПП) органа);</w:t>
      </w:r>
    </w:p>
    <w:p w:rsidR="00D71749" w:rsidRPr="00D71749" w:rsidRDefault="00D71749" w:rsidP="00D7174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D71749">
        <w:rPr>
          <w:rFonts w:ascii="Times New Roman" w:hAnsi="Times New Roman" w:cs="Times New Roman"/>
          <w:sz w:val="28"/>
          <w:szCs w:val="26"/>
        </w:rPr>
        <w:t>GGGG - год формирования передаваемого файла, MM - месяц, DD - день;</w:t>
      </w:r>
    </w:p>
    <w:p w:rsidR="00D71749" w:rsidRPr="00D71749" w:rsidRDefault="00D71749" w:rsidP="00D71749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D71749">
        <w:rPr>
          <w:rFonts w:ascii="Times New Roman" w:hAnsi="Times New Roman" w:cs="Times New Roman"/>
          <w:sz w:val="28"/>
          <w:szCs w:val="26"/>
        </w:rPr>
        <w:t>N - идентификационный номер файла. (Длина - от 1 до 36 знаков. Идентификационный номер файла должен обеспечивать уникальность файла)</w:t>
      </w:r>
      <w:r>
        <w:rPr>
          <w:rFonts w:ascii="Times New Roman" w:hAnsi="Times New Roman" w:cs="Times New Roman"/>
          <w:sz w:val="28"/>
          <w:szCs w:val="26"/>
        </w:rPr>
        <w:t xml:space="preserve">.» </w:t>
      </w:r>
    </w:p>
    <w:p w:rsidR="00C21934" w:rsidRPr="00D30432" w:rsidRDefault="00E91F4A" w:rsidP="00C219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21934">
        <w:rPr>
          <w:rFonts w:ascii="Times New Roman" w:hAnsi="Times New Roman" w:cs="Times New Roman"/>
          <w:sz w:val="28"/>
        </w:rPr>
        <w:t>. Выгруженный файл необходимо отправить в Управление ФНС</w:t>
      </w:r>
      <w:r w:rsidR="0062552E">
        <w:rPr>
          <w:rFonts w:ascii="Times New Roman" w:hAnsi="Times New Roman" w:cs="Times New Roman"/>
          <w:sz w:val="28"/>
        </w:rPr>
        <w:t xml:space="preserve"> России по Удмуртской Республике</w:t>
      </w:r>
      <w:r w:rsidR="00C21934">
        <w:rPr>
          <w:rFonts w:ascii="Times New Roman" w:hAnsi="Times New Roman" w:cs="Times New Roman"/>
          <w:sz w:val="28"/>
        </w:rPr>
        <w:t>.</w:t>
      </w:r>
    </w:p>
    <w:sectPr w:rsidR="00C21934" w:rsidRPr="00D30432" w:rsidSect="00C2193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48"/>
    <w:rsid w:val="0009366D"/>
    <w:rsid w:val="00116F8D"/>
    <w:rsid w:val="00206EBC"/>
    <w:rsid w:val="00212383"/>
    <w:rsid w:val="002D0D3A"/>
    <w:rsid w:val="00436DC8"/>
    <w:rsid w:val="004D69D5"/>
    <w:rsid w:val="00526F34"/>
    <w:rsid w:val="0055219B"/>
    <w:rsid w:val="005D575E"/>
    <w:rsid w:val="006070B4"/>
    <w:rsid w:val="0062552E"/>
    <w:rsid w:val="00746E8F"/>
    <w:rsid w:val="007F0FBD"/>
    <w:rsid w:val="00833516"/>
    <w:rsid w:val="00850548"/>
    <w:rsid w:val="009436E1"/>
    <w:rsid w:val="00A76950"/>
    <w:rsid w:val="00BC120D"/>
    <w:rsid w:val="00C21934"/>
    <w:rsid w:val="00D30432"/>
    <w:rsid w:val="00D565D6"/>
    <w:rsid w:val="00D71749"/>
    <w:rsid w:val="00D76D96"/>
    <w:rsid w:val="00E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11FC6-0D07-4302-BCDB-10424DA5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A80D-7AC4-4EC4-B44B-33F1C6F9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Ryazapov</dc:creator>
  <cp:keywords/>
  <dc:description/>
  <cp:lastModifiedBy>Olesya Pykhteeva</cp:lastModifiedBy>
  <cp:revision>14</cp:revision>
  <dcterms:created xsi:type="dcterms:W3CDTF">2019-04-03T10:44:00Z</dcterms:created>
  <dcterms:modified xsi:type="dcterms:W3CDTF">2019-05-20T11:15:00Z</dcterms:modified>
</cp:coreProperties>
</file>